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425649D2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D42B6E">
        <w:rPr>
          <w:rFonts w:ascii="Times New Roman" w:hAnsi="Times New Roman" w:cs="Times New Roman"/>
          <w:b/>
          <w:bCs/>
          <w:sz w:val="14"/>
          <w:szCs w:val="14"/>
        </w:rPr>
        <w:t>14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0DFECCB7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D42B6E">
        <w:rPr>
          <w:rFonts w:ascii="Times New Roman" w:hAnsi="Times New Roman" w:cs="Times New Roman"/>
          <w:b/>
          <w:bCs/>
          <w:sz w:val="14"/>
          <w:szCs w:val="14"/>
        </w:rPr>
        <w:t>14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8821B7" w:rsidRPr="008821B7">
        <w:rPr>
          <w:rFonts w:ascii="Times New Roman" w:eastAsia="Times New Roman" w:hAnsi="Times New Roman" w:cs="Times New Roman"/>
          <w:b/>
          <w:sz w:val="14"/>
          <w:szCs w:val="14"/>
        </w:rPr>
        <w:t>PRESTAÇÃO DE SERVIÇO DE ALINHAMENTO</w:t>
      </w:r>
      <w:r w:rsidR="005C2B73">
        <w:rPr>
          <w:rFonts w:ascii="Times New Roman" w:eastAsia="Times New Roman" w:hAnsi="Times New Roman" w:cs="Times New Roman"/>
          <w:b/>
          <w:sz w:val="14"/>
          <w:szCs w:val="14"/>
        </w:rPr>
        <w:t>,</w:t>
      </w:r>
      <w:r w:rsidR="008821B7" w:rsidRPr="008821B7">
        <w:rPr>
          <w:rFonts w:ascii="Times New Roman" w:eastAsia="Times New Roman" w:hAnsi="Times New Roman" w:cs="Times New Roman"/>
          <w:b/>
          <w:sz w:val="14"/>
          <w:szCs w:val="14"/>
        </w:rPr>
        <w:t xml:space="preserve"> BALANCEAMENTO E CAMBAGEM DOS VEÍCULOS DA ADMINISTRAÇÃO</w:t>
      </w:r>
      <w:r w:rsidR="008821B7">
        <w:rPr>
          <w:rFonts w:ascii="Times New Roman" w:eastAsia="Times New Roman" w:hAnsi="Times New Roman" w:cs="Times New Roman"/>
          <w:b/>
          <w:sz w:val="14"/>
          <w:szCs w:val="14"/>
        </w:rPr>
        <w:t xml:space="preserve"> PÚBLICA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A261EE">
        <w:rPr>
          <w:rFonts w:ascii="Times New Roman" w:hAnsi="Times New Roman" w:cs="Times New Roman"/>
          <w:sz w:val="14"/>
          <w:szCs w:val="14"/>
        </w:rPr>
        <w:t>17</w:t>
      </w:r>
      <w:r w:rsidR="00D42B6E">
        <w:rPr>
          <w:rFonts w:ascii="Times New Roman" w:hAnsi="Times New Roman" w:cs="Times New Roman"/>
          <w:sz w:val="14"/>
          <w:szCs w:val="14"/>
        </w:rPr>
        <w:t>/03/2023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A261EE">
        <w:rPr>
          <w:rFonts w:ascii="Times New Roman" w:hAnsi="Times New Roman" w:cs="Times New Roman"/>
          <w:sz w:val="14"/>
          <w:szCs w:val="14"/>
        </w:rPr>
        <w:t>31</w:t>
      </w:r>
      <w:r w:rsidR="00D42B6E">
        <w:rPr>
          <w:rFonts w:ascii="Times New Roman" w:hAnsi="Times New Roman" w:cs="Times New Roman"/>
          <w:sz w:val="14"/>
          <w:szCs w:val="14"/>
        </w:rPr>
        <w:t>/03/2023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640BC7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A261EE">
        <w:rPr>
          <w:rFonts w:ascii="Times New Roman" w:hAnsi="Times New Roman" w:cs="Times New Roman"/>
          <w:sz w:val="14"/>
          <w:szCs w:val="14"/>
        </w:rPr>
        <w:t>31</w:t>
      </w:r>
      <w:r w:rsidR="00AE7AF2">
        <w:rPr>
          <w:rFonts w:ascii="Times New Roman" w:hAnsi="Times New Roman" w:cs="Times New Roman"/>
          <w:sz w:val="14"/>
          <w:szCs w:val="14"/>
        </w:rPr>
        <w:t>/03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640BC7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53150598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A261EE">
        <w:rPr>
          <w:rFonts w:ascii="Times New Roman" w:hAnsi="Times New Roman" w:cs="Times New Roman"/>
          <w:sz w:val="14"/>
          <w:szCs w:val="14"/>
        </w:rPr>
        <w:t>16</w:t>
      </w:r>
      <w:r w:rsidR="009F53A0">
        <w:rPr>
          <w:rFonts w:ascii="Times New Roman" w:hAnsi="Times New Roman" w:cs="Times New Roman"/>
          <w:sz w:val="14"/>
          <w:szCs w:val="14"/>
        </w:rPr>
        <w:t xml:space="preserve"> de </w:t>
      </w:r>
      <w:r w:rsidR="00AE7AF2">
        <w:rPr>
          <w:rFonts w:ascii="Times New Roman" w:hAnsi="Times New Roman" w:cs="Times New Roman"/>
          <w:sz w:val="14"/>
          <w:szCs w:val="14"/>
        </w:rPr>
        <w:t>março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D60D" w14:textId="77777777" w:rsidR="001B03F0" w:rsidRDefault="001B03F0" w:rsidP="00BA5FF1">
      <w:pPr>
        <w:spacing w:after="0" w:line="240" w:lineRule="auto"/>
      </w:pPr>
      <w:r>
        <w:separator/>
      </w:r>
    </w:p>
  </w:endnote>
  <w:endnote w:type="continuationSeparator" w:id="0">
    <w:p w14:paraId="3287351B" w14:textId="77777777" w:rsidR="001B03F0" w:rsidRDefault="001B03F0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0737" w14:textId="77777777" w:rsidR="001B03F0" w:rsidRDefault="001B03F0" w:rsidP="00BA5FF1">
      <w:pPr>
        <w:spacing w:after="0" w:line="240" w:lineRule="auto"/>
      </w:pPr>
      <w:r>
        <w:separator/>
      </w:r>
    </w:p>
  </w:footnote>
  <w:footnote w:type="continuationSeparator" w:id="0">
    <w:p w14:paraId="3806664A" w14:textId="77777777" w:rsidR="001B03F0" w:rsidRDefault="001B03F0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4D1335"/>
    <w:rsid w:val="004F5232"/>
    <w:rsid w:val="00504BF5"/>
    <w:rsid w:val="00506E99"/>
    <w:rsid w:val="00526E99"/>
    <w:rsid w:val="00535D0E"/>
    <w:rsid w:val="005B1C51"/>
    <w:rsid w:val="005C082C"/>
    <w:rsid w:val="005C169A"/>
    <w:rsid w:val="005C2B73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5135"/>
    <w:rsid w:val="006B1C92"/>
    <w:rsid w:val="006C1C5B"/>
    <w:rsid w:val="00733884"/>
    <w:rsid w:val="00751DC5"/>
    <w:rsid w:val="00765D5D"/>
    <w:rsid w:val="00766F79"/>
    <w:rsid w:val="007706BF"/>
    <w:rsid w:val="00783123"/>
    <w:rsid w:val="00786520"/>
    <w:rsid w:val="00791826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913B71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261EE"/>
    <w:rsid w:val="00A36DCC"/>
    <w:rsid w:val="00A41B15"/>
    <w:rsid w:val="00A6509D"/>
    <w:rsid w:val="00A75AA3"/>
    <w:rsid w:val="00AA369E"/>
    <w:rsid w:val="00AA54E6"/>
    <w:rsid w:val="00AA54E8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E07C4E"/>
    <w:rsid w:val="00E10A45"/>
    <w:rsid w:val="00E23AE9"/>
    <w:rsid w:val="00E25E39"/>
    <w:rsid w:val="00E30971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48</cp:revision>
  <cp:lastPrinted>2020-08-26T17:18:00Z</cp:lastPrinted>
  <dcterms:created xsi:type="dcterms:W3CDTF">2020-09-29T18:41:00Z</dcterms:created>
  <dcterms:modified xsi:type="dcterms:W3CDTF">2023-03-16T17:30:00Z</dcterms:modified>
</cp:coreProperties>
</file>